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A" w:rsidRPr="00EE3BBA" w:rsidRDefault="00EE3BBA">
      <w:pPr>
        <w:rPr>
          <w:b/>
          <w:sz w:val="28"/>
          <w:szCs w:val="28"/>
        </w:rPr>
      </w:pPr>
      <w:proofErr w:type="spellStart"/>
      <w:r w:rsidRPr="00EE3BBA">
        <w:rPr>
          <w:b/>
          <w:sz w:val="28"/>
          <w:szCs w:val="28"/>
        </w:rPr>
        <w:t>Storyboard</w:t>
      </w:r>
      <w:proofErr w:type="spellEnd"/>
      <w:r>
        <w:rPr>
          <w:b/>
          <w:sz w:val="28"/>
          <w:szCs w:val="28"/>
        </w:rPr>
        <w:t xml:space="preserve">                                        </w:t>
      </w:r>
      <w:r w:rsidRPr="00EE3BBA">
        <w:rPr>
          <w:b/>
          <w:szCs w:val="24"/>
        </w:rPr>
        <w:t>Szene__________________________________</w:t>
      </w:r>
      <w:r>
        <w:rPr>
          <w:b/>
          <w:szCs w:val="24"/>
        </w:rPr>
        <w:t>______</w:t>
      </w:r>
    </w:p>
    <w:tbl>
      <w:tblPr>
        <w:tblStyle w:val="Tabellengitternetz"/>
        <w:tblW w:w="5000" w:type="pct"/>
        <w:tblLook w:val="04A0"/>
      </w:tblPr>
      <w:tblGrid>
        <w:gridCol w:w="4690"/>
        <w:gridCol w:w="4578"/>
        <w:gridCol w:w="1414"/>
      </w:tblGrid>
      <w:tr w:rsidR="00E32C2D" w:rsidTr="00EE3BBA">
        <w:tc>
          <w:tcPr>
            <w:tcW w:w="2195" w:type="pct"/>
          </w:tcPr>
          <w:p w:rsidR="00E32C2D" w:rsidRPr="00EE3BBA" w:rsidRDefault="00E32C2D">
            <w:pPr>
              <w:rPr>
                <w:b/>
              </w:rPr>
            </w:pPr>
            <w:r w:rsidRPr="00EE3BBA">
              <w:rPr>
                <w:b/>
              </w:rPr>
              <w:t>Bild</w:t>
            </w:r>
          </w:p>
        </w:tc>
        <w:tc>
          <w:tcPr>
            <w:tcW w:w="2143" w:type="pct"/>
          </w:tcPr>
          <w:p w:rsidR="00E32C2D" w:rsidRPr="00EE3BBA" w:rsidRDefault="00E32C2D" w:rsidP="00E32C2D">
            <w:pPr>
              <w:rPr>
                <w:b/>
              </w:rPr>
            </w:pPr>
            <w:r w:rsidRPr="00EE3BBA">
              <w:rPr>
                <w:b/>
              </w:rPr>
              <w:t>Handlung/Dialog</w:t>
            </w:r>
          </w:p>
        </w:tc>
        <w:tc>
          <w:tcPr>
            <w:tcW w:w="662" w:type="pct"/>
          </w:tcPr>
          <w:p w:rsidR="00E32C2D" w:rsidRPr="00EE3BBA" w:rsidRDefault="00E32C2D">
            <w:pPr>
              <w:rPr>
                <w:b/>
              </w:rPr>
            </w:pPr>
            <w:r w:rsidRPr="00EE3BBA">
              <w:rPr>
                <w:b/>
              </w:rPr>
              <w:t>Ton/Musik</w:t>
            </w:r>
          </w:p>
        </w:tc>
      </w:tr>
      <w:tr w:rsidR="00E32C2D" w:rsidTr="00EE3BBA">
        <w:trPr>
          <w:trHeight w:val="2835"/>
        </w:trPr>
        <w:tc>
          <w:tcPr>
            <w:tcW w:w="2195" w:type="pct"/>
          </w:tcPr>
          <w:p w:rsidR="00E32C2D" w:rsidRDefault="00E32C2D"/>
        </w:tc>
        <w:tc>
          <w:tcPr>
            <w:tcW w:w="2143" w:type="pct"/>
          </w:tcPr>
          <w:p w:rsidR="00E32C2D" w:rsidRDefault="00E32C2D"/>
        </w:tc>
        <w:tc>
          <w:tcPr>
            <w:tcW w:w="662" w:type="pct"/>
          </w:tcPr>
          <w:p w:rsidR="00E32C2D" w:rsidRDefault="00E32C2D"/>
        </w:tc>
      </w:tr>
      <w:tr w:rsidR="00E32C2D" w:rsidTr="00EE3BBA">
        <w:trPr>
          <w:trHeight w:val="2835"/>
        </w:trPr>
        <w:tc>
          <w:tcPr>
            <w:tcW w:w="2195" w:type="pct"/>
          </w:tcPr>
          <w:p w:rsidR="00E32C2D" w:rsidRDefault="00E32C2D"/>
        </w:tc>
        <w:tc>
          <w:tcPr>
            <w:tcW w:w="2143" w:type="pct"/>
          </w:tcPr>
          <w:p w:rsidR="00E32C2D" w:rsidRDefault="00E32C2D"/>
        </w:tc>
        <w:tc>
          <w:tcPr>
            <w:tcW w:w="662" w:type="pct"/>
          </w:tcPr>
          <w:p w:rsidR="00E32C2D" w:rsidRDefault="00E32C2D"/>
        </w:tc>
      </w:tr>
      <w:tr w:rsidR="00E32C2D" w:rsidTr="00EE3BBA">
        <w:trPr>
          <w:trHeight w:val="2835"/>
        </w:trPr>
        <w:tc>
          <w:tcPr>
            <w:tcW w:w="2195" w:type="pct"/>
          </w:tcPr>
          <w:p w:rsidR="00E32C2D" w:rsidRDefault="00E32C2D"/>
        </w:tc>
        <w:tc>
          <w:tcPr>
            <w:tcW w:w="2143" w:type="pct"/>
          </w:tcPr>
          <w:p w:rsidR="00E32C2D" w:rsidRDefault="00E32C2D"/>
        </w:tc>
        <w:tc>
          <w:tcPr>
            <w:tcW w:w="662" w:type="pct"/>
          </w:tcPr>
          <w:p w:rsidR="00E32C2D" w:rsidRDefault="00E32C2D"/>
        </w:tc>
      </w:tr>
      <w:tr w:rsidR="00E32C2D" w:rsidTr="00EE3BBA">
        <w:trPr>
          <w:trHeight w:val="2835"/>
        </w:trPr>
        <w:tc>
          <w:tcPr>
            <w:tcW w:w="2195" w:type="pct"/>
          </w:tcPr>
          <w:p w:rsidR="00E32C2D" w:rsidRDefault="00E32C2D"/>
        </w:tc>
        <w:tc>
          <w:tcPr>
            <w:tcW w:w="2143" w:type="pct"/>
          </w:tcPr>
          <w:p w:rsidR="00E32C2D" w:rsidRDefault="00E32C2D"/>
        </w:tc>
        <w:tc>
          <w:tcPr>
            <w:tcW w:w="662" w:type="pct"/>
          </w:tcPr>
          <w:p w:rsidR="00E32C2D" w:rsidRDefault="00E32C2D"/>
        </w:tc>
      </w:tr>
      <w:tr w:rsidR="00E32C2D" w:rsidTr="00EE3BBA">
        <w:trPr>
          <w:trHeight w:val="2835"/>
        </w:trPr>
        <w:tc>
          <w:tcPr>
            <w:tcW w:w="2195" w:type="pct"/>
          </w:tcPr>
          <w:p w:rsidR="00E32C2D" w:rsidRDefault="00E32C2D"/>
        </w:tc>
        <w:tc>
          <w:tcPr>
            <w:tcW w:w="2143" w:type="pct"/>
          </w:tcPr>
          <w:p w:rsidR="00E32C2D" w:rsidRDefault="00E32C2D"/>
        </w:tc>
        <w:tc>
          <w:tcPr>
            <w:tcW w:w="662" w:type="pct"/>
          </w:tcPr>
          <w:p w:rsidR="00E32C2D" w:rsidRDefault="00E32C2D"/>
        </w:tc>
      </w:tr>
    </w:tbl>
    <w:p w:rsidR="003E6F6D" w:rsidRPr="00EE3BBA" w:rsidRDefault="00EE3BBA" w:rsidP="00EE3BBA">
      <w:pPr>
        <w:jc w:val="right"/>
        <w:rPr>
          <w:b/>
        </w:rPr>
      </w:pPr>
      <w:r w:rsidRPr="00EE3BBA">
        <w:rPr>
          <w:b/>
        </w:rPr>
        <w:t xml:space="preserve">Seite:   </w:t>
      </w:r>
    </w:p>
    <w:sectPr w:rsidR="003E6F6D" w:rsidRPr="00EE3BBA" w:rsidSect="00EE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2C2D"/>
    <w:rsid w:val="00035F60"/>
    <w:rsid w:val="00236523"/>
    <w:rsid w:val="003E6F6D"/>
    <w:rsid w:val="00440884"/>
    <w:rsid w:val="00593B28"/>
    <w:rsid w:val="00882781"/>
    <w:rsid w:val="00A64BD6"/>
    <w:rsid w:val="00B25E08"/>
    <w:rsid w:val="00E32C2D"/>
    <w:rsid w:val="00E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E08"/>
    <w:rPr>
      <w:rFonts w:ascii="Frutiger Next Pro" w:hAnsi="Frutiger Next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3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06A9-6E5E-40AC-A442-D9E5A6D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</dc:creator>
  <cp:lastModifiedBy>kuhn</cp:lastModifiedBy>
  <cp:revision>1</cp:revision>
  <dcterms:created xsi:type="dcterms:W3CDTF">2016-09-23T10:21:00Z</dcterms:created>
  <dcterms:modified xsi:type="dcterms:W3CDTF">2016-09-23T11:29:00Z</dcterms:modified>
</cp:coreProperties>
</file>